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42291" w:rsidP="00842291" w14:paraId="5BED590F"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3B7E6C6A"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7C1201C9"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59DB6FB5"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52595DFA"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497716E3"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78B5DED9"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7433299C"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69D02C65"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4DE1ACFB" w14:textId="7AF448F1">
      <w:pPr>
        <w:widowControl w:val="0"/>
        <w:autoSpaceDE w:val="0"/>
        <w:autoSpaceDN w:val="0"/>
        <w:adjustRightInd w:val="0"/>
        <w:spacing w:after="160" w:line="480" w:lineRule="auto"/>
        <w:ind w:right="-720"/>
        <w:jc w:val="center"/>
        <w:rPr>
          <w:rFonts w:ascii="Times New Roman" w:hAnsi="Times New Roman" w:cs="Times New Roman"/>
        </w:rPr>
      </w:pPr>
      <w:r>
        <w:rPr>
          <w:rFonts w:ascii="Times New Roman" w:hAnsi="Times New Roman" w:cs="Times New Roman"/>
        </w:rPr>
        <w:t>Informative Speech Outline</w:t>
      </w:r>
    </w:p>
    <w:p w:rsidR="00842291" w:rsidP="00842291" w14:paraId="0CA7CC1B" w14:textId="207ABED1">
      <w:pPr>
        <w:widowControl w:val="0"/>
        <w:autoSpaceDE w:val="0"/>
        <w:autoSpaceDN w:val="0"/>
        <w:adjustRightInd w:val="0"/>
        <w:spacing w:after="160" w:line="480" w:lineRule="auto"/>
        <w:ind w:right="-720"/>
        <w:jc w:val="center"/>
        <w:rPr>
          <w:rFonts w:ascii="Times New Roman" w:hAnsi="Times New Roman" w:cs="Times New Roman"/>
        </w:rPr>
      </w:pPr>
      <w:r>
        <w:rPr>
          <w:rFonts w:ascii="Times New Roman" w:hAnsi="Times New Roman" w:cs="Times New Roman"/>
        </w:rPr>
        <w:t>Student’s Name</w:t>
      </w:r>
    </w:p>
    <w:p w:rsidR="00842291" w:rsidP="00842291" w14:paraId="6F90C8F8" w14:textId="66A82702">
      <w:pPr>
        <w:widowControl w:val="0"/>
        <w:autoSpaceDE w:val="0"/>
        <w:autoSpaceDN w:val="0"/>
        <w:adjustRightInd w:val="0"/>
        <w:spacing w:after="160" w:line="480" w:lineRule="auto"/>
        <w:ind w:right="-720"/>
        <w:jc w:val="center"/>
        <w:rPr>
          <w:rFonts w:ascii="Times New Roman" w:hAnsi="Times New Roman" w:cs="Times New Roman"/>
        </w:rPr>
      </w:pPr>
      <w:r>
        <w:rPr>
          <w:rFonts w:ascii="Times New Roman" w:hAnsi="Times New Roman" w:cs="Times New Roman"/>
        </w:rPr>
        <w:t>Institutional Affiliation</w:t>
      </w:r>
    </w:p>
    <w:p w:rsidR="00842291" w:rsidP="00842291" w14:paraId="65B5FA4A"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114FD24F"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3E43E9FB"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4E740E63" w14:textId="77777777">
      <w:pPr>
        <w:widowControl w:val="0"/>
        <w:autoSpaceDE w:val="0"/>
        <w:autoSpaceDN w:val="0"/>
        <w:adjustRightInd w:val="0"/>
        <w:spacing w:after="160" w:line="480" w:lineRule="auto"/>
        <w:ind w:right="-720"/>
        <w:jc w:val="center"/>
        <w:rPr>
          <w:rFonts w:ascii="Times New Roman" w:hAnsi="Times New Roman" w:cs="Times New Roman"/>
        </w:rPr>
      </w:pPr>
    </w:p>
    <w:p w:rsidR="00842291" w:rsidP="00842291" w14:paraId="0518DB05" w14:textId="77777777">
      <w:pPr>
        <w:widowControl w:val="0"/>
        <w:autoSpaceDE w:val="0"/>
        <w:autoSpaceDN w:val="0"/>
        <w:adjustRightInd w:val="0"/>
        <w:spacing w:after="160" w:line="480" w:lineRule="auto"/>
        <w:ind w:right="-720"/>
        <w:rPr>
          <w:rFonts w:ascii="Times New Roman" w:hAnsi="Times New Roman" w:cs="Times New Roman"/>
        </w:rPr>
      </w:pPr>
    </w:p>
    <w:p w:rsidR="00842291" w:rsidP="00842291" w14:paraId="2596F6C1" w14:textId="77777777">
      <w:pPr>
        <w:widowControl w:val="0"/>
        <w:autoSpaceDE w:val="0"/>
        <w:autoSpaceDN w:val="0"/>
        <w:adjustRightInd w:val="0"/>
        <w:spacing w:after="160" w:line="480" w:lineRule="auto"/>
        <w:ind w:right="-720"/>
        <w:jc w:val="center"/>
        <w:rPr>
          <w:rFonts w:ascii="Times New Roman" w:hAnsi="Times New Roman" w:cs="Times New Roman"/>
        </w:rPr>
      </w:pPr>
    </w:p>
    <w:p w:rsidR="00475C64" w:rsidRPr="00842291" w:rsidP="00C842D6" w14:paraId="0C439E4A" w14:textId="42E47A75">
      <w:pPr>
        <w:widowControl w:val="0"/>
        <w:autoSpaceDE w:val="0"/>
        <w:autoSpaceDN w:val="0"/>
        <w:adjustRightInd w:val="0"/>
        <w:spacing w:after="160" w:line="480" w:lineRule="auto"/>
        <w:ind w:right="-720"/>
        <w:jc w:val="center"/>
        <w:rPr>
          <w:rFonts w:ascii="Times New Roman" w:hAnsi="Times New Roman" w:cs="Times New Roman"/>
        </w:rPr>
      </w:pPr>
      <w:r>
        <w:rPr>
          <w:rFonts w:ascii="Times New Roman" w:hAnsi="Times New Roman" w:cs="Times New Roman"/>
        </w:rPr>
        <w:t>Informative Speech O</w:t>
      </w:r>
      <w:r w:rsidR="00C842D6">
        <w:rPr>
          <w:rFonts w:ascii="Times New Roman" w:hAnsi="Times New Roman" w:cs="Times New Roman"/>
        </w:rPr>
        <w:t>utline</w:t>
      </w:r>
    </w:p>
    <w:p w:rsidR="00475C64" w:rsidRPr="00C842D6" w:rsidP="00C842D6" w14:paraId="191C324F" w14:textId="44C4ECCF">
      <w:pPr>
        <w:numPr>
          <w:ilvl w:val="0"/>
          <w:numId w:val="3"/>
        </w:numPr>
        <w:spacing w:before="100" w:beforeAutospacing="1" w:after="100" w:afterAutospacing="1" w:line="480" w:lineRule="auto"/>
        <w:rPr>
          <w:rFonts w:ascii="Times New Roman" w:eastAsia="Times New Roman" w:hAnsi="Times New Roman" w:cs="Times New Roman"/>
          <w:color w:val="496073"/>
        </w:rPr>
      </w:pPr>
      <w:r w:rsidRPr="00842291">
        <w:rPr>
          <w:rFonts w:ascii="Times New Roman" w:hAnsi="Times New Roman" w:cs="Times New Roman"/>
        </w:rPr>
        <w:t xml:space="preserve">Topic: </w:t>
      </w:r>
      <w:r w:rsidRPr="00842291" w:rsidR="00F27A2F">
        <w:rPr>
          <w:rFonts w:ascii="Times New Roman" w:eastAsia="Times New Roman" w:hAnsi="Times New Roman" w:cs="Times New Roman"/>
          <w:color w:val="496073"/>
        </w:rPr>
        <w:t>The Bermuda Triangle</w:t>
      </w:r>
    </w:p>
    <w:p w:rsidR="00475C64" w:rsidRPr="00842291" w:rsidP="00842291" w14:paraId="69C2C7BB" w14:textId="4D206216">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General purpose:</w:t>
      </w:r>
      <w:r w:rsidR="00C842D6">
        <w:rPr>
          <w:rFonts w:ascii="Times New Roman" w:hAnsi="Times New Roman" w:cs="Times New Roman"/>
        </w:rPr>
        <w:t xml:space="preserve"> To investigate the reasons behind the disappearance of aircraft and ships within the Bermuda Triangle. T</w:t>
      </w:r>
      <w:r w:rsidR="00900E7B">
        <w:rPr>
          <w:rFonts w:ascii="Times New Roman" w:hAnsi="Times New Roman" w:cs="Times New Roman"/>
        </w:rPr>
        <w:t xml:space="preserve">o provide a conceptual framework of </w:t>
      </w:r>
      <w:r w:rsidR="00DF4FD7">
        <w:rPr>
          <w:rFonts w:ascii="Times New Roman" w:hAnsi="Times New Roman" w:cs="Times New Roman"/>
        </w:rPr>
        <w:t>the conspiracy theories developed about the region. Therefore, the paper examines the sci</w:t>
      </w:r>
      <w:r w:rsidR="00900E7B">
        <w:rPr>
          <w:rFonts w:ascii="Times New Roman" w:hAnsi="Times New Roman" w:cs="Times New Roman"/>
        </w:rPr>
        <w:t xml:space="preserve">entific and mysterious perceptions </w:t>
      </w:r>
      <w:r w:rsidR="00DF4FD7">
        <w:rPr>
          <w:rFonts w:ascii="Times New Roman" w:hAnsi="Times New Roman" w:cs="Times New Roman"/>
        </w:rPr>
        <w:t xml:space="preserve">of the crashes within the Bermuda Triangle. </w:t>
      </w:r>
    </w:p>
    <w:p w:rsidR="00475C64" w:rsidRPr="00842291" w:rsidP="00842291" w14:paraId="70753243" w14:textId="1F550BF0">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Specific purpose:</w:t>
      </w:r>
      <w:r w:rsidR="00900E7B">
        <w:rPr>
          <w:rFonts w:ascii="Times New Roman" w:hAnsi="Times New Roman" w:cs="Times New Roman"/>
        </w:rPr>
        <w:t xml:space="preserve"> The paper gives insight into the rogue waves that characterize the Bermuda Triangle. Also, it provides an explanatory framework of their impact on large water and air vessels.</w:t>
      </w:r>
    </w:p>
    <w:p w:rsidR="00475C64" w:rsidRPr="00842291" w:rsidP="00842291" w14:paraId="5B1632AB" w14:textId="6457B283">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 xml:space="preserve">Thesis: </w:t>
      </w:r>
      <w:r w:rsidR="00900E7B">
        <w:rPr>
          <w:rFonts w:ascii="Times New Roman" w:hAnsi="Times New Roman" w:cs="Times New Roman"/>
        </w:rPr>
        <w:t xml:space="preserve">Rogue waves can sink aircraft and ships quickly as well as interfere with the navigation systems. Also, they are powerful enough to exert a tremendous amount of force that causes ships and aircraft </w:t>
      </w:r>
      <w:r w:rsidR="006404E6">
        <w:rPr>
          <w:rFonts w:ascii="Times New Roman" w:hAnsi="Times New Roman" w:cs="Times New Roman"/>
        </w:rPr>
        <w:t>disappearances</w:t>
      </w:r>
      <w:r w:rsidR="00900E7B">
        <w:rPr>
          <w:rFonts w:ascii="Times New Roman" w:hAnsi="Times New Roman" w:cs="Times New Roman"/>
        </w:rPr>
        <w:t xml:space="preserve">. </w:t>
      </w:r>
    </w:p>
    <w:p w:rsidR="00475C64" w:rsidRPr="00842291" w:rsidP="00842291" w14:paraId="7DA2AD8C" w14:textId="73436FCA">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Introduction:</w:t>
      </w:r>
      <w:r w:rsidR="006404E6">
        <w:rPr>
          <w:rFonts w:ascii="Times New Roman" w:hAnsi="Times New Roman" w:cs="Times New Roman"/>
        </w:rPr>
        <w:t xml:space="preserve"> The Bermuda Triangle is a region in the western part of the North Atlantic Ocean where water vessels and aircraft have disappeared mysteriously. Many conspiracy theories have been developed about the area that has helped reinforce the aura of mystery. However, the disappearances can be scientifically-explained using the evidence of rogue waves</w:t>
      </w:r>
      <w:r w:rsidR="00285364">
        <w:rPr>
          <w:rFonts w:ascii="Times New Roman" w:hAnsi="Times New Roman" w:cs="Times New Roman"/>
        </w:rPr>
        <w:t xml:space="preserve"> (</w:t>
      </w:r>
      <w:r w:rsidR="00285364">
        <w:rPr>
          <w:rFonts w:ascii="Times New Roman" w:hAnsi="Times New Roman" w:cs="Times New Roman"/>
        </w:rPr>
        <w:t>Saplakoglu</w:t>
      </w:r>
      <w:r w:rsidR="00285364">
        <w:rPr>
          <w:rFonts w:ascii="Times New Roman" w:hAnsi="Times New Roman" w:cs="Times New Roman"/>
        </w:rPr>
        <w:t>, 2018)</w:t>
      </w:r>
      <w:r w:rsidR="006404E6">
        <w:rPr>
          <w:rFonts w:ascii="Times New Roman" w:hAnsi="Times New Roman" w:cs="Times New Roman"/>
        </w:rPr>
        <w:t>. In this regard, the final jig-saw to the puzzle has been found to help comprehend the crashes and wrecks occur as a result of natural occurrences. 
</w:t>
      </w:r>
    </w:p>
    <w:p w:rsidR="00CB0885" w:rsidRPr="00CB0885" w:rsidP="00CB0885" w14:paraId="53DB4446" w14:textId="272E361A">
      <w:pPr>
        <w:widowControl w:val="0"/>
        <w:numPr>
          <w:ilvl w:val="0"/>
          <w:numId w:val="1"/>
        </w:numPr>
        <w:autoSpaceDE w:val="0"/>
        <w:autoSpaceDN w:val="0"/>
        <w:adjustRightInd w:val="0"/>
        <w:spacing w:after="160" w:line="480" w:lineRule="auto"/>
        <w:ind w:right="-720"/>
        <w:rPr>
          <w:rFonts w:ascii="Times New Roman" w:hAnsi="Times New Roman" w:cs="Times New Roman"/>
        </w:rPr>
      </w:pPr>
      <w:r>
        <w:rPr>
          <w:rFonts w:ascii="Times New Roman" w:hAnsi="Times New Roman" w:cs="Times New Roman"/>
        </w:rPr>
        <w:t>-</w:t>
      </w:r>
      <w:r>
        <w:rPr>
          <w:rFonts w:ascii="Times New Roman" w:hAnsi="Times New Roman" w:cs="Times New Roman"/>
        </w:rPr>
        <w:tab/>
        <w:t xml:space="preserve">Point: The crashes and sinking of vessels are as a result of </w:t>
      </w:r>
      <w:r w:rsidR="00823EDA">
        <w:rPr>
          <w:rFonts w:ascii="Times New Roman" w:hAnsi="Times New Roman" w:cs="Times New Roman"/>
        </w:rPr>
        <w:t>a paranormal</w:t>
      </w:r>
      <w:r w:rsidR="00FA47D3">
        <w:rPr>
          <w:rFonts w:ascii="Times New Roman" w:hAnsi="Times New Roman" w:cs="Times New Roman"/>
        </w:rPr>
        <w:t xml:space="preserve"> associated with an alien invasion, the lost City of Atlantis </w:t>
      </w:r>
      <w:r w:rsidR="00823EDA">
        <w:rPr>
          <w:rFonts w:ascii="Times New Roman" w:hAnsi="Times New Roman" w:cs="Times New Roman"/>
        </w:rPr>
        <w:t>or haunting by the souls of African Slaves.</w:t>
      </w:r>
    </w:p>
    <w:p w:rsidR="00475C64" w:rsidRPr="00842291" w:rsidP="00842291" w14:paraId="5352D92D" w14:textId="4FCEFA25">
      <w:pPr>
        <w:widowControl w:val="0"/>
        <w:numPr>
          <w:ilvl w:val="0"/>
          <w:numId w:val="1"/>
        </w:numPr>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w:t>
      </w:r>
      <w:r w:rsidRPr="00842291">
        <w:rPr>
          <w:rFonts w:ascii="Times New Roman" w:hAnsi="Times New Roman" w:cs="Times New Roman"/>
        </w:rPr>
        <w:tab/>
        <w:t>Point 2</w:t>
      </w:r>
      <w:r w:rsidR="00CB0885">
        <w:rPr>
          <w:rFonts w:ascii="Times New Roman" w:hAnsi="Times New Roman" w:cs="Times New Roman"/>
        </w:rPr>
        <w:t xml:space="preserve">: The crashes and sinking of vessels are caused by rogue waves that occasionally traverse the region. </w:t>
      </w:r>
    </w:p>
    <w:p w:rsidR="00475C64" w:rsidRPr="00842291" w:rsidP="00842291" w14:paraId="2C62791A" w14:textId="6D6AF7BA">
      <w:pPr>
        <w:widowControl w:val="0"/>
        <w:numPr>
          <w:ilvl w:val="0"/>
          <w:numId w:val="1"/>
        </w:numPr>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w:t>
      </w:r>
      <w:r w:rsidRPr="00842291">
        <w:rPr>
          <w:rFonts w:ascii="Times New Roman" w:hAnsi="Times New Roman" w:cs="Times New Roman"/>
        </w:rPr>
        <w:tab/>
        <w:t>Point 3</w:t>
      </w:r>
      <w:r w:rsidR="00CB0885">
        <w:rPr>
          <w:rFonts w:ascii="Times New Roman" w:hAnsi="Times New Roman" w:cs="Times New Roman"/>
        </w:rPr>
        <w:t xml:space="preserve">: </w:t>
      </w:r>
      <w:r w:rsidR="00543777">
        <w:rPr>
          <w:rFonts w:ascii="Times New Roman" w:hAnsi="Times New Roman" w:cs="Times New Roman"/>
        </w:rPr>
        <w:t>Scientific evidence shows that the disappearances are as a result of natural causes.</w:t>
      </w:r>
    </w:p>
    <w:p w:rsidR="00475C64" w:rsidRPr="00842291" w:rsidP="00842291" w14:paraId="58CCA78C" w14:textId="1EB989A2">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Transition:</w:t>
      </w:r>
      <w:r w:rsidR="006404E6">
        <w:rPr>
          <w:rFonts w:ascii="Times New Roman" w:hAnsi="Times New Roman" w:cs="Times New Roman"/>
        </w:rPr>
        <w:t xml:space="preserve"> </w:t>
      </w:r>
    </w:p>
    <w:p w:rsidR="00475C64" w:rsidRPr="00842291" w:rsidP="00842291" w14:paraId="3E447C2D" w14:textId="77777777">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Body</w:t>
      </w:r>
    </w:p>
    <w:p w:rsidR="00475C64" w:rsidRPr="00842291" w:rsidP="00842291" w14:paraId="645CADC7" w14:textId="4E5910FC">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Point 1 –</w:t>
      </w:r>
      <w:r w:rsidR="00823EDA">
        <w:rPr>
          <w:rFonts w:ascii="Times New Roman" w:hAnsi="Times New Roman" w:cs="Times New Roman"/>
        </w:rPr>
        <w:t xml:space="preserve"> The disappearances can be attributed to the paranormal that aliens use the region as a portal into the earth to capture people, aircraft, and ships for research purposes. Another renowned theory is that the area is haunted by the souls of African Slaves that were thrown into the ocean by the captains during most of the voyages.</w:t>
      </w:r>
      <w:r w:rsidR="00FA47D3">
        <w:rPr>
          <w:rFonts w:ascii="Times New Roman" w:hAnsi="Times New Roman" w:cs="Times New Roman"/>
        </w:rPr>
        <w:t xml:space="preserve"> Lastly, theorists perceive that the Atlantis was powered by an ancient city under the Bermuda Triangle, and it still transmitting destructive energy</w:t>
      </w:r>
      <w:r w:rsidR="004371D3">
        <w:rPr>
          <w:rFonts w:ascii="Times New Roman" w:hAnsi="Times New Roman" w:cs="Times New Roman"/>
        </w:rPr>
        <w:t xml:space="preserve"> (Christodoulou, 2018)</w:t>
      </w:r>
      <w:r w:rsidR="00FA47D3">
        <w:rPr>
          <w:rFonts w:ascii="Times New Roman" w:hAnsi="Times New Roman" w:cs="Times New Roman"/>
        </w:rPr>
        <w:t>.</w:t>
      </w:r>
    </w:p>
    <w:p w:rsidR="00475C64" w:rsidRPr="00842291" w:rsidP="00842291" w14:paraId="5283868E" w14:textId="1EF12779">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Transition:</w:t>
      </w:r>
      <w:r w:rsidR="00B72465">
        <w:rPr>
          <w:rFonts w:ascii="Times New Roman" w:hAnsi="Times New Roman" w:cs="Times New Roman"/>
        </w:rPr>
        <w:t xml:space="preserve"> Various conspiracy theories try to explain the phenomenon; for example, the disappearances are associated with supernatural beings, superstitions, and mystical cities. However, the theories do not provide strong evidence on the same since they are based on historical accounts.
</w:t>
      </w:r>
    </w:p>
    <w:p w:rsidR="00475C64" w:rsidRPr="00842291" w:rsidP="00842291" w14:paraId="1ACDD892" w14:textId="0361FBB5">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Point 2 –</w:t>
      </w:r>
      <w:r w:rsidR="00823EDA">
        <w:rPr>
          <w:rFonts w:ascii="Times New Roman" w:hAnsi="Times New Roman" w:cs="Times New Roman"/>
        </w:rPr>
        <w:t xml:space="preserve"> Rogue waves have a force that approximates 100 metric tons per square meter that is enough to capsize a ship. </w:t>
      </w:r>
      <w:r w:rsidR="004371D3">
        <w:rPr>
          <w:rFonts w:ascii="Times New Roman" w:hAnsi="Times New Roman" w:cs="Times New Roman"/>
        </w:rPr>
        <w:t>Besides, the waves measure approximately 100ft high, and the sheer size</w:t>
      </w:r>
      <w:r w:rsidR="00B72465">
        <w:rPr>
          <w:rFonts w:ascii="Times New Roman" w:hAnsi="Times New Roman" w:cs="Times New Roman"/>
        </w:rPr>
        <w:t>,</w:t>
      </w:r>
      <w:r w:rsidR="004371D3">
        <w:rPr>
          <w:rFonts w:ascii="Times New Roman" w:hAnsi="Times New Roman" w:cs="Times New Roman"/>
        </w:rPr>
        <w:t xml:space="preserve"> shapes of the vessels make them vulnerable to sinking (Hodge, 2018). </w:t>
      </w:r>
      <w:r w:rsidR="00823EDA">
        <w:rPr>
          <w:rFonts w:ascii="Times New Roman" w:hAnsi="Times New Roman" w:cs="Times New Roman"/>
        </w:rPr>
        <w:t>The waves arise fr</w:t>
      </w:r>
      <w:r w:rsidR="00FA47D3">
        <w:rPr>
          <w:rFonts w:ascii="Times New Roman" w:hAnsi="Times New Roman" w:cs="Times New Roman"/>
        </w:rPr>
        <w:t xml:space="preserve">om the climatic conditions within the region since it serves as the meeting point of storms from the South and the North. </w:t>
      </w:r>
    </w:p>
    <w:p w:rsidR="00475C64" w:rsidRPr="00842291" w:rsidP="00842291" w14:paraId="65FA0A7D" w14:textId="3333A7D7">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Transition:</w:t>
      </w:r>
      <w:r w:rsidR="00B72465">
        <w:rPr>
          <w:rFonts w:ascii="Times New Roman" w:hAnsi="Times New Roman" w:cs="Times New Roman"/>
        </w:rPr>
        <w:t xml:space="preserve"> Rogue waves are very powerful, and their height can make a ship to capsize. Cases of rogue waves in the region are rampant since storms from all directions converge in the Bermuda Triangle. 
</w:t>
      </w:r>
    </w:p>
    <w:p w:rsidR="00475C64" w:rsidRPr="00842291" w:rsidP="00842291" w14:paraId="4471591E" w14:textId="79EC1FEE">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 xml:space="preserve">Point 3 – </w:t>
      </w:r>
      <w:r w:rsidR="00543777">
        <w:rPr>
          <w:rFonts w:ascii="Times New Roman" w:hAnsi="Times New Roman" w:cs="Times New Roman"/>
        </w:rPr>
        <w:t>The University of Southampton carried out a simulation using a model of USS Cyclops on the impact of rogue waves</w:t>
      </w:r>
      <w:r w:rsidR="0054474A">
        <w:rPr>
          <w:rFonts w:ascii="Times New Roman" w:hAnsi="Times New Roman" w:cs="Times New Roman"/>
        </w:rPr>
        <w:t xml:space="preserve"> (Hamilton, 2019)</w:t>
      </w:r>
      <w:r w:rsidR="00543777">
        <w:rPr>
          <w:rFonts w:ascii="Times New Roman" w:hAnsi="Times New Roman" w:cs="Times New Roman"/>
        </w:rPr>
        <w:t>. The findings show that the waves with peaks on at either end damage big boats by snapping them into two. C</w:t>
      </w:r>
      <w:r w:rsidR="00B72465">
        <w:rPr>
          <w:rFonts w:ascii="Times New Roman" w:hAnsi="Times New Roman" w:cs="Times New Roman"/>
        </w:rPr>
        <w:t>onsequently,</w:t>
      </w:r>
      <w:r w:rsidR="00543777">
        <w:rPr>
          <w:rFonts w:ascii="Times New Roman" w:hAnsi="Times New Roman" w:cs="Times New Roman"/>
        </w:rPr>
        <w:t xml:space="preserve"> </w:t>
      </w:r>
      <w:r w:rsidR="00B72465">
        <w:rPr>
          <w:rFonts w:ascii="Times New Roman" w:hAnsi="Times New Roman" w:cs="Times New Roman"/>
        </w:rPr>
        <w:t xml:space="preserve">the water vessels sink within a few </w:t>
      </w:r>
      <w:r w:rsidR="00B72465">
        <w:rPr>
          <w:rFonts w:ascii="Times New Roman" w:hAnsi="Times New Roman" w:cs="Times New Roman"/>
        </w:rPr>
        <w:t xml:space="preserve">minutes. </w:t>
      </w:r>
    </w:p>
    <w:p w:rsidR="00475C64" w:rsidRPr="00842291" w:rsidP="00842291" w14:paraId="4B74A977" w14:textId="541D3119">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Transition:</w:t>
      </w:r>
      <w:r w:rsidR="00B72465">
        <w:rPr>
          <w:rFonts w:ascii="Times New Roman" w:hAnsi="Times New Roman" w:cs="Times New Roman"/>
        </w:rPr>
        <w:t xml:space="preserve"> Scientific evidence carried out </w:t>
      </w:r>
      <w:r w:rsidR="0054474A">
        <w:rPr>
          <w:rFonts w:ascii="Times New Roman" w:hAnsi="Times New Roman" w:cs="Times New Roman"/>
        </w:rPr>
        <w:t xml:space="preserve">by British and American scientists show that rogue waves are responsible for the disappearance of ships. Experiments on the same showed that ships are ripped into pieces and sink instantly. </w:t>
      </w:r>
    </w:p>
    <w:p w:rsidR="00475C64" w:rsidRPr="00842291" w:rsidP="00842291" w14:paraId="559624B4" w14:textId="77777777">
      <w:pPr>
        <w:widowControl w:val="0"/>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Conclusion:</w:t>
      </w:r>
    </w:p>
    <w:p w:rsidR="00475C64" w:rsidRPr="00842291" w:rsidP="00842291" w14:paraId="7C0AEB7F" w14:textId="5DE296DC">
      <w:pPr>
        <w:widowControl w:val="0"/>
        <w:numPr>
          <w:ilvl w:val="0"/>
          <w:numId w:val="2"/>
        </w:numPr>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w:t>
      </w:r>
      <w:r w:rsidRPr="00842291">
        <w:rPr>
          <w:rFonts w:ascii="Times New Roman" w:hAnsi="Times New Roman" w:cs="Times New Roman"/>
        </w:rPr>
        <w:tab/>
        <w:t>Point 1</w:t>
      </w:r>
      <w:r w:rsidR="0054474A">
        <w:rPr>
          <w:rFonts w:ascii="Times New Roman" w:hAnsi="Times New Roman" w:cs="Times New Roman"/>
        </w:rPr>
        <w:t xml:space="preserve"> Conspiracy theories have tried to explain the phenomenon, but they flawed since they lack credible evidence. The theories attribute the occurrences to superstitious beliefs, supernaturalism, and mythologies.
</w:t>
      </w:r>
    </w:p>
    <w:p w:rsidR="00475C64" w:rsidRPr="00842291" w:rsidP="00842291" w14:paraId="49F96CBC" w14:textId="7BF9CDA2">
      <w:pPr>
        <w:widowControl w:val="0"/>
        <w:numPr>
          <w:ilvl w:val="0"/>
          <w:numId w:val="2"/>
        </w:numPr>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w:t>
      </w:r>
      <w:r w:rsidRPr="00842291">
        <w:rPr>
          <w:rFonts w:ascii="Times New Roman" w:hAnsi="Times New Roman" w:cs="Times New Roman"/>
        </w:rPr>
        <w:tab/>
        <w:t>Point 2</w:t>
      </w:r>
      <w:r w:rsidR="0054474A">
        <w:rPr>
          <w:rFonts w:ascii="Times New Roman" w:hAnsi="Times New Roman" w:cs="Times New Roman"/>
        </w:rPr>
        <w:t>: The strength and magnitude of rogue waves destroy ships. The Bermuda Triangle is prone to rogue waves since its strategic position.
</w:t>
      </w:r>
    </w:p>
    <w:p w:rsidR="00475C64" w:rsidRPr="00842291" w:rsidP="00842291" w14:paraId="00CD3D0C" w14:textId="129F0958">
      <w:pPr>
        <w:widowControl w:val="0"/>
        <w:numPr>
          <w:ilvl w:val="0"/>
          <w:numId w:val="2"/>
        </w:numPr>
        <w:autoSpaceDE w:val="0"/>
        <w:autoSpaceDN w:val="0"/>
        <w:adjustRightInd w:val="0"/>
        <w:spacing w:after="160" w:line="480" w:lineRule="auto"/>
        <w:ind w:right="-720"/>
        <w:rPr>
          <w:rFonts w:ascii="Times New Roman" w:hAnsi="Times New Roman" w:cs="Times New Roman"/>
        </w:rPr>
      </w:pPr>
      <w:r w:rsidRPr="00842291">
        <w:rPr>
          <w:rFonts w:ascii="Times New Roman" w:hAnsi="Times New Roman" w:cs="Times New Roman"/>
        </w:rPr>
        <w:t>-</w:t>
      </w:r>
      <w:r w:rsidRPr="00842291">
        <w:rPr>
          <w:rFonts w:ascii="Times New Roman" w:hAnsi="Times New Roman" w:cs="Times New Roman"/>
        </w:rPr>
        <w:tab/>
        <w:t>Point 3</w:t>
      </w:r>
      <w:r w:rsidR="0054474A">
        <w:rPr>
          <w:rFonts w:ascii="Times New Roman" w:hAnsi="Times New Roman" w:cs="Times New Roman"/>
        </w:rPr>
        <w:t>: Scientific evidence shows that the aircraft crashes and sinking of ships in the regions are due to rogue waves. Scientists have used simulations to demonstrate the impacts of the waves on water vessels. 
</w:t>
      </w:r>
    </w:p>
    <w:p w:rsidR="00E04E10" w:rsidP="00842291" w14:paraId="5BA9670A" w14:textId="2AC202DC">
      <w:pPr>
        <w:spacing w:line="480" w:lineRule="auto"/>
        <w:rPr>
          <w:rFonts w:ascii="Times New Roman" w:hAnsi="Times New Roman" w:cs="Times New Roman"/>
        </w:rPr>
      </w:pPr>
    </w:p>
    <w:p w:rsidR="0054474A" w:rsidP="00842291" w14:paraId="6FF4804B" w14:textId="77777777">
      <w:pPr>
        <w:spacing w:line="480" w:lineRule="auto"/>
        <w:rPr>
          <w:rFonts w:ascii="Times New Roman" w:hAnsi="Times New Roman" w:cs="Times New Roman"/>
        </w:rPr>
      </w:pPr>
    </w:p>
    <w:p w:rsidR="0054474A" w:rsidP="00842291" w14:paraId="11EABD4D" w14:textId="77777777">
      <w:pPr>
        <w:spacing w:line="480" w:lineRule="auto"/>
        <w:rPr>
          <w:rFonts w:ascii="Times New Roman" w:hAnsi="Times New Roman" w:cs="Times New Roman"/>
        </w:rPr>
      </w:pPr>
    </w:p>
    <w:p w:rsidR="0054474A" w:rsidP="00842291" w14:paraId="756CF6C8" w14:textId="77777777">
      <w:pPr>
        <w:spacing w:line="480" w:lineRule="auto"/>
        <w:rPr>
          <w:rFonts w:ascii="Times New Roman" w:hAnsi="Times New Roman" w:cs="Times New Roman"/>
        </w:rPr>
      </w:pPr>
    </w:p>
    <w:p w:rsidR="0054474A" w:rsidP="00842291" w14:paraId="70443F41" w14:textId="77777777">
      <w:pPr>
        <w:spacing w:line="480" w:lineRule="auto"/>
        <w:rPr>
          <w:rFonts w:ascii="Times New Roman" w:hAnsi="Times New Roman" w:cs="Times New Roman"/>
        </w:rPr>
      </w:pPr>
    </w:p>
    <w:p w:rsidR="0054474A" w:rsidP="00842291" w14:paraId="053B9056" w14:textId="77777777">
      <w:pPr>
        <w:spacing w:line="480" w:lineRule="auto"/>
        <w:rPr>
          <w:rFonts w:ascii="Times New Roman" w:hAnsi="Times New Roman" w:cs="Times New Roman"/>
        </w:rPr>
      </w:pPr>
    </w:p>
    <w:p w:rsidR="0054474A" w:rsidP="00842291" w14:paraId="591CE01F" w14:textId="77777777">
      <w:pPr>
        <w:spacing w:line="480" w:lineRule="auto"/>
        <w:rPr>
          <w:rFonts w:ascii="Times New Roman" w:hAnsi="Times New Roman" w:cs="Times New Roman"/>
        </w:rPr>
      </w:pPr>
    </w:p>
    <w:p w:rsidR="0054474A" w:rsidP="00842291" w14:paraId="43CEFDE5" w14:textId="77777777">
      <w:pPr>
        <w:spacing w:line="480" w:lineRule="auto"/>
        <w:rPr>
          <w:rFonts w:ascii="Times New Roman" w:hAnsi="Times New Roman" w:cs="Times New Roman"/>
        </w:rPr>
      </w:pPr>
    </w:p>
    <w:p w:rsidR="0054474A" w:rsidP="00842291" w14:paraId="76EF24F6" w14:textId="77777777">
      <w:pPr>
        <w:spacing w:line="480" w:lineRule="auto"/>
        <w:rPr>
          <w:rFonts w:ascii="Times New Roman" w:hAnsi="Times New Roman" w:cs="Times New Roman"/>
        </w:rPr>
      </w:pPr>
    </w:p>
    <w:p w:rsidR="0054474A" w:rsidP="0054474A" w14:paraId="4F69EB5A" w14:textId="07281FD8">
      <w:pPr>
        <w:spacing w:line="480" w:lineRule="auto"/>
        <w:jc w:val="center"/>
        <w:rPr>
          <w:rFonts w:ascii="Times New Roman" w:hAnsi="Times New Roman" w:cs="Times New Roman"/>
        </w:rPr>
      </w:pPr>
      <w:r>
        <w:rPr>
          <w:rFonts w:ascii="Times New Roman" w:hAnsi="Times New Roman" w:cs="Times New Roman"/>
        </w:rPr>
        <w:t>References</w:t>
      </w:r>
    </w:p>
    <w:p w:rsidR="00285364" w:rsidP="00285364" w14:paraId="00223F59" w14:textId="443F7709">
      <w:pPr>
        <w:spacing w:line="480" w:lineRule="auto"/>
        <w:rPr>
          <w:rFonts w:ascii="Times New Roman" w:hAnsi="Times New Roman" w:cs="Times New Roman"/>
        </w:rPr>
      </w:pPr>
      <w:r>
        <w:rPr>
          <w:rFonts w:ascii="Times New Roman" w:hAnsi="Times New Roman" w:cs="Times New Roman"/>
        </w:rPr>
        <w:t>Christodoulou, H. (2018). Where is the Bermuda Triangle, what is it, why do planes go missing</w:t>
      </w:r>
    </w:p>
    <w:p w:rsidR="00285364" w:rsidP="00285364" w14:paraId="79A82FD2" w14:textId="3F08A91F">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there</w:t>
      </w:r>
      <w:r>
        <w:rPr>
          <w:rFonts w:ascii="Times New Roman" w:hAnsi="Times New Roman" w:cs="Times New Roman"/>
        </w:rPr>
        <w:t xml:space="preserve"> and what are the conspiracy theories. The Sun. Retrieved from</w:t>
      </w:r>
    </w:p>
    <w:p w:rsidR="00285364" w:rsidP="00285364" w14:paraId="130730F6" w14:textId="002ECFD5">
      <w:pPr>
        <w:spacing w:line="480" w:lineRule="auto"/>
        <w:ind w:left="720"/>
        <w:rPr>
          <w:rFonts w:ascii="Times New Roman" w:hAnsi="Times New Roman" w:cs="Times New Roman"/>
        </w:rPr>
      </w:pPr>
      <w:hyperlink r:id="rId4" w:history="1">
        <w:r w:rsidRPr="006E06B0">
          <w:rPr>
            <w:rStyle w:val="Hyperlink"/>
            <w:rFonts w:ascii="Times New Roman" w:hAnsi="Times New Roman" w:cs="Times New Roman"/>
          </w:rPr>
          <w:t>https://www.thesun.co.uk/news/2021520/bermuda-triangle-ships-planes-conspiracy-theories/</w:t>
        </w:r>
      </w:hyperlink>
    </w:p>
    <w:p w:rsidR="0054474A" w:rsidP="0054474A" w14:paraId="295A6129" w14:textId="00CEB1BF">
      <w:pPr>
        <w:spacing w:line="480" w:lineRule="auto"/>
        <w:rPr>
          <w:rFonts w:ascii="Times New Roman" w:hAnsi="Times New Roman" w:cs="Times New Roman"/>
        </w:rPr>
      </w:pPr>
      <w:r>
        <w:rPr>
          <w:rFonts w:ascii="Times New Roman" w:hAnsi="Times New Roman" w:cs="Times New Roman"/>
        </w:rPr>
        <w:t>Hamilton, O. (2019). Scientists offer possible explanation for mysterious Bermuda triangle</w:t>
      </w:r>
    </w:p>
    <w:p w:rsidR="0054474A" w:rsidP="0054474A" w14:paraId="248AEDBA" w14:textId="4722DA3B">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disappearances</w:t>
      </w:r>
      <w:r>
        <w:rPr>
          <w:rFonts w:ascii="Times New Roman" w:hAnsi="Times New Roman" w:cs="Times New Roman"/>
        </w:rPr>
        <w:t xml:space="preserve">. </w:t>
      </w:r>
      <w:r>
        <w:rPr>
          <w:rFonts w:ascii="Times New Roman" w:hAnsi="Times New Roman" w:cs="Times New Roman"/>
        </w:rPr>
        <w:t>Ninja Journalist.</w:t>
      </w:r>
      <w:r>
        <w:rPr>
          <w:rFonts w:ascii="Times New Roman" w:hAnsi="Times New Roman" w:cs="Times New Roman"/>
        </w:rPr>
        <w:t xml:space="preserve"> Retrieved from</w:t>
      </w:r>
    </w:p>
    <w:p w:rsidR="0054474A" w:rsidP="0054474A" w14:paraId="70F64507" w14:textId="05E99114">
      <w:pPr>
        <w:spacing w:line="480" w:lineRule="auto"/>
        <w:rPr>
          <w:rFonts w:ascii="Times New Roman" w:hAnsi="Times New Roman" w:cs="Times New Roman"/>
        </w:rPr>
      </w:pPr>
      <w:r>
        <w:rPr>
          <w:rFonts w:ascii="Times New Roman" w:hAnsi="Times New Roman" w:cs="Times New Roman"/>
        </w:rPr>
        <w:tab/>
      </w:r>
      <w:hyperlink r:id="rId5" w:history="1">
        <w:r w:rsidRPr="0054474A">
          <w:rPr>
            <w:rStyle w:val="Hyperlink"/>
            <w:rFonts w:ascii="Times New Roman" w:hAnsi="Times New Roman" w:cs="Times New Roman"/>
          </w:rPr>
          <w:t>http://ninjajournalist.com/science/bermuda-triangle-mystery-tb/</w:t>
        </w:r>
      </w:hyperlink>
    </w:p>
    <w:p w:rsidR="00285364" w:rsidP="0054474A" w14:paraId="62742114" w14:textId="271FBDA8">
      <w:pPr>
        <w:spacing w:line="480" w:lineRule="auto"/>
        <w:rPr>
          <w:rFonts w:ascii="Times New Roman" w:hAnsi="Times New Roman" w:cs="Times New Roman"/>
        </w:rPr>
      </w:pPr>
      <w:r>
        <w:rPr>
          <w:rFonts w:ascii="Times New Roman" w:hAnsi="Times New Roman" w:cs="Times New Roman"/>
        </w:rPr>
        <w:t>Hodge, M. (2018).</w:t>
      </w:r>
      <w:r>
        <w:rPr>
          <w:rFonts w:ascii="Times New Roman" w:hAnsi="Times New Roman" w:cs="Times New Roman"/>
        </w:rPr>
        <w:t xml:space="preserve"> Bermuda Triangle mystery ‘solved’ as British experts claim boats were sunk</w:t>
      </w:r>
    </w:p>
    <w:p w:rsidR="00285364" w:rsidP="0054474A" w14:paraId="12F048A6" w14:textId="355BA416">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by</w:t>
      </w:r>
      <w:r>
        <w:rPr>
          <w:rFonts w:ascii="Times New Roman" w:hAnsi="Times New Roman" w:cs="Times New Roman"/>
        </w:rPr>
        <w:t xml:space="preserve"> monster 100ft ‘rogue waves’ created by three storms coming together. </w:t>
      </w:r>
      <w:r>
        <w:rPr>
          <w:rFonts w:ascii="Times New Roman" w:hAnsi="Times New Roman" w:cs="Times New Roman"/>
        </w:rPr>
        <w:t>The Sun.</w:t>
      </w:r>
    </w:p>
    <w:p w:rsidR="00285364" w:rsidP="0054474A" w14:paraId="47E01A33" w14:textId="3B9177F1">
      <w:pPr>
        <w:spacing w:line="480" w:lineRule="auto"/>
        <w:rPr>
          <w:rFonts w:ascii="Times New Roman" w:hAnsi="Times New Roman" w:cs="Times New Roman"/>
        </w:rPr>
      </w:pPr>
      <w:r>
        <w:rPr>
          <w:rFonts w:ascii="Times New Roman" w:hAnsi="Times New Roman" w:cs="Times New Roman"/>
        </w:rPr>
        <w:tab/>
        <w:t>Retrieved from</w:t>
      </w:r>
    </w:p>
    <w:p w:rsidR="00285364" w:rsidP="00285364" w14:paraId="17B2A48E" w14:textId="5CB71C7C">
      <w:pPr>
        <w:spacing w:line="480" w:lineRule="auto"/>
        <w:ind w:left="720"/>
        <w:rPr>
          <w:rFonts w:ascii="Times New Roman" w:hAnsi="Times New Roman" w:cs="Times New Roman"/>
        </w:rPr>
      </w:pPr>
      <w:hyperlink r:id="rId6" w:history="1">
        <w:r w:rsidRPr="006E06B0">
          <w:rPr>
            <w:rStyle w:val="Hyperlink"/>
            <w:rFonts w:ascii="Times New Roman" w:hAnsi="Times New Roman" w:cs="Times New Roman"/>
          </w:rPr>
          <w:t>https://www.thesun.co.uk/news/6906519/bermuda-triangle-rogue-waves-university-of-southampton/</w:t>
        </w:r>
      </w:hyperlink>
    </w:p>
    <w:p w:rsidR="00285364" w:rsidP="00285364" w14:paraId="7D2497AF" w14:textId="2D066774">
      <w:pPr>
        <w:spacing w:line="480" w:lineRule="auto"/>
        <w:rPr>
          <w:rFonts w:ascii="Times New Roman" w:hAnsi="Times New Roman" w:cs="Times New Roman"/>
        </w:rPr>
      </w:pPr>
      <w:r>
        <w:rPr>
          <w:rFonts w:ascii="Times New Roman" w:hAnsi="Times New Roman" w:cs="Times New Roman"/>
        </w:rPr>
        <w:t>Saplakoglu</w:t>
      </w:r>
      <w:r>
        <w:rPr>
          <w:rFonts w:ascii="Times New Roman" w:hAnsi="Times New Roman" w:cs="Times New Roman"/>
        </w:rPr>
        <w:t xml:space="preserve">, Y. (2018). The Bermuda Triangle: A breeding ground for rogue waves or a pit of </w:t>
      </w:r>
    </w:p>
    <w:p w:rsidR="00285364" w:rsidP="00285364" w14:paraId="5E16D56C" w14:textId="3E0A96F6">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human</w:t>
      </w:r>
      <w:r>
        <w:rPr>
          <w:rFonts w:ascii="Times New Roman" w:hAnsi="Times New Roman" w:cs="Times New Roman"/>
        </w:rPr>
        <w:t xml:space="preserve"> mistakes? Live Science. Retrieved from</w:t>
      </w:r>
    </w:p>
    <w:p w:rsidR="00285364" w:rsidP="00285364" w14:paraId="35918E75" w14:textId="7B4B18D0">
      <w:pPr>
        <w:spacing w:line="480" w:lineRule="auto"/>
        <w:rPr>
          <w:rFonts w:ascii="Times New Roman" w:hAnsi="Times New Roman" w:cs="Times New Roman"/>
        </w:rPr>
      </w:pPr>
      <w:r>
        <w:rPr>
          <w:rFonts w:ascii="Times New Roman" w:hAnsi="Times New Roman" w:cs="Times New Roman"/>
        </w:rPr>
        <w:tab/>
      </w:r>
      <w:hyperlink r:id="rId7" w:history="1">
        <w:r w:rsidRPr="00285364">
          <w:rPr>
            <w:rStyle w:val="Hyperlink"/>
            <w:rFonts w:ascii="Times New Roman" w:hAnsi="Times New Roman" w:cs="Times New Roman"/>
          </w:rPr>
          <w:t>https://www.livescience.com/63242-bermuda-triangle-rogue-waves.html</w:t>
        </w:r>
      </w:hyperlink>
    </w:p>
    <w:p w:rsidR="005C4405" w:rsidP="00842291" w14:paraId="3C75AD95" w14:textId="3B3F3E94">
      <w:pPr>
        <w:spacing w:line="480" w:lineRule="auto"/>
        <w:rPr>
          <w:rFonts w:ascii="Times New Roman" w:hAnsi="Times New Roman" w:cs="Times New Roman"/>
        </w:rPr>
      </w:pPr>
    </w:p>
    <w:p w:rsidR="005C4405" w:rsidRPr="005C4405" w:rsidP="005C4405" w14:paraId="14900A03" w14:textId="77777777">
      <w:pPr>
        <w:rPr>
          <w:rFonts w:ascii="Times New Roman" w:hAnsi="Times New Roman" w:cs="Times New Roman"/>
        </w:rPr>
      </w:pPr>
    </w:p>
    <w:p w:rsidR="005C4405" w:rsidRPr="005C4405" w:rsidP="005C4405" w14:paraId="55381226" w14:textId="77777777">
      <w:pPr>
        <w:rPr>
          <w:rFonts w:ascii="Times New Roman" w:hAnsi="Times New Roman" w:cs="Times New Roman"/>
        </w:rPr>
      </w:pPr>
    </w:p>
    <w:p w:rsidR="005C4405" w:rsidRPr="005C4405" w:rsidP="005C4405" w14:paraId="6EC5A1BF" w14:textId="77777777">
      <w:pPr>
        <w:rPr>
          <w:rFonts w:ascii="Times New Roman" w:hAnsi="Times New Roman" w:cs="Times New Roman"/>
        </w:rPr>
      </w:pPr>
    </w:p>
    <w:p w:rsidR="005C4405" w:rsidRPr="005C4405" w:rsidP="005C4405" w14:paraId="26B0E0EF" w14:textId="77777777">
      <w:pPr>
        <w:rPr>
          <w:rFonts w:ascii="Times New Roman" w:hAnsi="Times New Roman" w:cs="Times New Roman"/>
        </w:rPr>
      </w:pPr>
    </w:p>
    <w:p w:rsidR="005C4405" w:rsidRPr="005C4405" w:rsidP="005C4405" w14:paraId="462888CA" w14:textId="77777777">
      <w:pPr>
        <w:rPr>
          <w:rFonts w:ascii="Times New Roman" w:hAnsi="Times New Roman" w:cs="Times New Roman"/>
        </w:rPr>
      </w:pPr>
    </w:p>
    <w:p w:rsidR="005C4405" w:rsidRPr="005C4405" w:rsidP="005C4405" w14:paraId="5C4673D9" w14:textId="77777777">
      <w:pPr>
        <w:rPr>
          <w:rFonts w:ascii="Times New Roman" w:hAnsi="Times New Roman" w:cs="Times New Roman"/>
        </w:rPr>
      </w:pPr>
    </w:p>
    <w:p w:rsidR="005C4405" w:rsidRPr="005C4405" w:rsidP="005C4405" w14:paraId="7E36B654" w14:textId="77777777">
      <w:pPr>
        <w:rPr>
          <w:rFonts w:ascii="Times New Roman" w:hAnsi="Times New Roman" w:cs="Times New Roman"/>
        </w:rPr>
      </w:pPr>
    </w:p>
    <w:p w:rsidR="005C4405" w:rsidP="005C4405" w14:paraId="04508883" w14:textId="13FDABF4">
      <w:pPr>
        <w:rPr>
          <w:rFonts w:ascii="Times New Roman" w:hAnsi="Times New Roman" w:cs="Times New Roman"/>
        </w:rPr>
      </w:pPr>
    </w:p>
    <w:p w:rsidR="0054474A" w:rsidP="005C4405" w14:paraId="05BA77CD" w14:textId="77777777">
      <w:pPr>
        <w:rPr>
          <w:rFonts w:ascii="Times New Roman" w:hAnsi="Times New Roman" w:cs="Times New Roman"/>
        </w:rPr>
      </w:pPr>
    </w:p>
    <w:p w:rsidR="005C4405" w:rsidP="005C4405" w14:paraId="5D92A3E0" w14:textId="77777777">
      <w:pPr>
        <w:rPr>
          <w:rFonts w:ascii="Times New Roman" w:hAnsi="Times New Roman" w:cs="Times New Roman"/>
        </w:rPr>
      </w:pPr>
    </w:p>
    <w:p w:rsidR="005C4405" w:rsidP="005C4405" w14:paraId="5DA5AF40" w14:textId="77777777">
      <w:pPr>
        <w:rPr>
          <w:rFonts w:ascii="Times New Roman" w:hAnsi="Times New Roman" w:cs="Times New Roman"/>
        </w:rPr>
      </w:pPr>
    </w:p>
    <w:p w:rsidR="005C4405" w:rsidP="005C4405" w14:paraId="38411327" w14:textId="77777777">
      <w:pPr>
        <w:rPr>
          <w:rFonts w:ascii="Times New Roman" w:hAnsi="Times New Roman" w:cs="Times New Roman"/>
        </w:rPr>
      </w:pPr>
    </w:p>
    <w:p w:rsidR="005C4405" w:rsidRPr="00842291" w:rsidP="005C4405" w14:paraId="02A0B7A9" w14:textId="1A651963">
      <w:pPr>
        <w:spacing w:line="480" w:lineRule="auto"/>
        <w:jc w:val="center"/>
        <w:rPr>
          <w:rFonts w:ascii="Times New Roman" w:hAnsi="Times New Roman" w:cs="Times New Roman"/>
        </w:rPr>
      </w:pPr>
      <w:r>
        <w:rPr>
          <w:rFonts w:ascii="Times New Roman" w:hAnsi="Times New Roman" w:cs="Times New Roman"/>
        </w:rPr>
        <w:t>Essay</w:t>
      </w:r>
      <w:r>
        <w:rPr>
          <w:rFonts w:ascii="Times New Roman" w:hAnsi="Times New Roman" w:cs="Times New Roman"/>
        </w:rPr>
        <w:t xml:space="preserve"> </w:t>
      </w:r>
    </w:p>
    <w:p w:rsidR="0000145A" w:rsidRPr="0000145A" w:rsidP="0000145A" w14:paraId="3076D0AC" w14:textId="79B27BB7">
      <w:pPr>
        <w:widowControl w:val="0"/>
        <w:autoSpaceDE w:val="0"/>
        <w:autoSpaceDN w:val="0"/>
        <w:adjustRightInd w:val="0"/>
        <w:spacing w:after="160" w:line="480" w:lineRule="auto"/>
        <w:ind w:right="-720" w:firstLine="720"/>
        <w:rPr>
          <w:rFonts w:ascii="Times New Roman" w:hAnsi="Times New Roman" w:cs="Times New Roman"/>
        </w:rPr>
      </w:pPr>
      <w:r>
        <w:rPr>
          <w:rFonts w:ascii="Times New Roman" w:hAnsi="Times New Roman" w:cs="Times New Roman"/>
        </w:rPr>
        <w:t>The Bermuda Triangle is a region in the western part of the North Atlantic Ocean where water vessels and aircraft have disappeared mysteriously. Multiple conspiracy theories have been developed about the region that has helped reinforce the aura of mystery. However, the disappearances can be scientifically-explained using the evidence of rogue waves (</w:t>
      </w:r>
      <w:r>
        <w:rPr>
          <w:rFonts w:ascii="Times New Roman" w:hAnsi="Times New Roman" w:cs="Times New Roman"/>
        </w:rPr>
        <w:t>Saplakoglu</w:t>
      </w:r>
      <w:r>
        <w:rPr>
          <w:rFonts w:ascii="Times New Roman" w:hAnsi="Times New Roman" w:cs="Times New Roman"/>
        </w:rPr>
        <w:t xml:space="preserve">, 2018). In this regard, the final jig-saw to the puzzle has been found to help comprehend the crashes and wrecks occur as a result of natural occurrences. </w:t>
      </w:r>
      <w:r w:rsidRPr="0000145A">
        <w:rPr>
          <w:rFonts w:ascii="Times New Roman" w:hAnsi="Times New Roman" w:cs="Times New Roman"/>
        </w:rPr>
        <w:t>Rogue waves can sink aircraft and ships quickly as well as interfere with the navigation systems. Also, they are powerful enough to exert a tremendous amount of force that causes ships and aircraft disappearances. The paper gives insight into the rogue waves that characterize the Bermuda Triangle</w:t>
      </w:r>
      <w:r>
        <w:rPr>
          <w:rFonts w:ascii="Times New Roman" w:hAnsi="Times New Roman" w:cs="Times New Roman"/>
        </w:rPr>
        <w:t xml:space="preserve"> as well as provide</w:t>
      </w:r>
      <w:r w:rsidRPr="0000145A">
        <w:rPr>
          <w:rFonts w:ascii="Times New Roman" w:hAnsi="Times New Roman" w:cs="Times New Roman"/>
        </w:rPr>
        <w:t xml:space="preserve"> an explanatory framework of their impact on large water and air vessels.</w:t>
      </w:r>
    </w:p>
    <w:p w:rsidR="005C4405" w:rsidRPr="00842291" w:rsidP="0000145A" w14:paraId="2ECBD9C0" w14:textId="7FDB6230">
      <w:pPr>
        <w:widowControl w:val="0"/>
        <w:autoSpaceDE w:val="0"/>
        <w:autoSpaceDN w:val="0"/>
        <w:adjustRightInd w:val="0"/>
        <w:spacing w:after="160" w:line="480" w:lineRule="auto"/>
        <w:ind w:right="-720" w:firstLine="720"/>
        <w:rPr>
          <w:rFonts w:ascii="Times New Roman" w:hAnsi="Times New Roman" w:cs="Times New Roman"/>
        </w:rPr>
      </w:pPr>
      <w:r>
        <w:rPr>
          <w:rFonts w:ascii="Times New Roman" w:hAnsi="Times New Roman" w:cs="Times New Roman"/>
        </w:rPr>
        <w:t>The disappearances can be attributed to the paranormal that aliens use the region as a portal into the earth to capture people, aircraft, and ships for research purposes. Another renowned theory is that the region is haunted by the souls of African Slaves that were thrown into the ocean by the captains during most of the voyages. Lastly, theorists perceive that the Atlantis was powered by an ancient city under the Bermuda Triangle, and it still transmitting destructive energy (Christodoulou, 2018)</w:t>
      </w:r>
      <w:r w:rsidR="0000145A">
        <w:rPr>
          <w:rFonts w:ascii="Times New Roman" w:hAnsi="Times New Roman" w:cs="Times New Roman"/>
        </w:rPr>
        <w:t xml:space="preserve">. </w:t>
      </w:r>
      <w:r>
        <w:rPr>
          <w:rFonts w:ascii="Times New Roman" w:hAnsi="Times New Roman" w:cs="Times New Roman"/>
        </w:rPr>
        <w:t>Various conspiracy theories try to explain the phenomenon; for example, the disappearances are associated with supernatural beings, superstitions, and mystical cities. However, the theories do not provide strong evidence on the same since they are based on historical accounts.
</w:t>
      </w:r>
    </w:p>
    <w:p w:rsidR="005C4405" w:rsidRPr="00842291" w:rsidP="0000145A" w14:paraId="4BB9CF8B" w14:textId="270EB3E5">
      <w:pPr>
        <w:widowControl w:val="0"/>
        <w:autoSpaceDE w:val="0"/>
        <w:autoSpaceDN w:val="0"/>
        <w:adjustRightInd w:val="0"/>
        <w:spacing w:after="160" w:line="480" w:lineRule="auto"/>
        <w:ind w:right="-720" w:firstLine="720"/>
        <w:rPr>
          <w:rFonts w:ascii="Times New Roman" w:hAnsi="Times New Roman" w:cs="Times New Roman"/>
        </w:rPr>
      </w:pPr>
      <w:r>
        <w:rPr>
          <w:rFonts w:ascii="Times New Roman" w:hAnsi="Times New Roman" w:cs="Times New Roman"/>
        </w:rPr>
        <w:t>Moreover, r</w:t>
      </w:r>
      <w:r>
        <w:rPr>
          <w:rFonts w:ascii="Times New Roman" w:hAnsi="Times New Roman" w:cs="Times New Roman"/>
        </w:rPr>
        <w:t xml:space="preserve">ogue waves have a force </w:t>
      </w:r>
      <w:bookmarkStart w:id="0" w:name="_GoBack"/>
      <w:bookmarkEnd w:id="0"/>
      <w:r>
        <w:rPr>
          <w:rFonts w:ascii="Times New Roman" w:hAnsi="Times New Roman" w:cs="Times New Roman"/>
        </w:rPr>
        <w:t>that approximates 100 metric tons per square meter that is enough to capsize a ship. Besides, the waves measure approximately 100ft high and the sheer size, shapes of the ships make them vulnerable to sinking (Hodge, 2018). The waves arise from the climatic conditions within the region since it serves as the meeting point of storm</w:t>
      </w:r>
      <w:r>
        <w:rPr>
          <w:rFonts w:ascii="Times New Roman" w:hAnsi="Times New Roman" w:cs="Times New Roman"/>
        </w:rPr>
        <w:t xml:space="preserve">s from the South and the North. </w:t>
      </w:r>
      <w:r>
        <w:rPr>
          <w:rFonts w:ascii="Times New Roman" w:hAnsi="Times New Roman" w:cs="Times New Roman"/>
        </w:rPr>
        <w:t>Rogue waves are very powerful, and their height can make a ship to capsize. Cases of rogue waves in the region are rampant since storms from all directions converge in the Bermuda Triangle. 
</w:t>
      </w:r>
    </w:p>
    <w:p w:rsidR="005C4405" w:rsidRPr="00842291" w:rsidP="0000145A" w14:paraId="0AF46581" w14:textId="54D09AE9">
      <w:pPr>
        <w:widowControl w:val="0"/>
        <w:autoSpaceDE w:val="0"/>
        <w:autoSpaceDN w:val="0"/>
        <w:adjustRightInd w:val="0"/>
        <w:spacing w:after="160" w:line="480" w:lineRule="auto"/>
        <w:ind w:right="-720" w:firstLine="720"/>
        <w:rPr>
          <w:rFonts w:ascii="Times New Roman" w:hAnsi="Times New Roman" w:cs="Times New Roman"/>
        </w:rPr>
      </w:pPr>
      <w:r>
        <w:rPr>
          <w:rFonts w:ascii="Times New Roman" w:hAnsi="Times New Roman" w:cs="Times New Roman"/>
        </w:rPr>
        <w:t>In addition, t</w:t>
      </w:r>
      <w:r>
        <w:rPr>
          <w:rFonts w:ascii="Times New Roman" w:hAnsi="Times New Roman" w:cs="Times New Roman"/>
        </w:rPr>
        <w:t>he University of Southampton carried out a simulation using a model of USS Cyclops on the impact of rogue waves (Hamilton, 2019). The findings show that the waves with peaks on at either end damage big boats by snapping them into two. Consequently, the water ves</w:t>
      </w:r>
      <w:r>
        <w:rPr>
          <w:rFonts w:ascii="Times New Roman" w:hAnsi="Times New Roman" w:cs="Times New Roman"/>
        </w:rPr>
        <w:t xml:space="preserve">sels sink within a few minutes. </w:t>
      </w:r>
      <w:r>
        <w:rPr>
          <w:rFonts w:ascii="Times New Roman" w:hAnsi="Times New Roman" w:cs="Times New Roman"/>
        </w:rPr>
        <w:t xml:space="preserve">Scientific evidence carried out by British and American scientists show that rogue waves are responsible for the disappearance of ships. Experiments on the same showed that ships are ripped into pieces and sink instantly. </w:t>
      </w:r>
    </w:p>
    <w:p w:rsidR="005C4405" w:rsidRPr="00842291" w:rsidP="0000145A" w14:paraId="1AB3D0A5" w14:textId="1AA513F1">
      <w:pPr>
        <w:widowControl w:val="0"/>
        <w:autoSpaceDE w:val="0"/>
        <w:autoSpaceDN w:val="0"/>
        <w:adjustRightInd w:val="0"/>
        <w:spacing w:after="160" w:line="480" w:lineRule="auto"/>
        <w:ind w:right="-720" w:firstLine="720"/>
        <w:rPr>
          <w:rFonts w:ascii="Times New Roman" w:hAnsi="Times New Roman" w:cs="Times New Roman"/>
        </w:rPr>
      </w:pPr>
      <w:r>
        <w:rPr>
          <w:rFonts w:ascii="Times New Roman" w:hAnsi="Times New Roman" w:cs="Times New Roman"/>
        </w:rPr>
        <w:t>In conclusion, c</w:t>
      </w:r>
      <w:r>
        <w:rPr>
          <w:rFonts w:ascii="Times New Roman" w:hAnsi="Times New Roman" w:cs="Times New Roman"/>
        </w:rPr>
        <w:t>onspiracy theories have tried to explain the phenomenon, but they are flawed since they lack credible evidence. The theories attribute the occurrences to superstitious beliefs, supernaturalism, and mythologies.</w:t>
      </w:r>
      <w:r>
        <w:rPr>
          <w:rFonts w:ascii="Times New Roman" w:hAnsi="Times New Roman" w:cs="Times New Roman"/>
        </w:rPr>
        <w:t xml:space="preserve"> </w:t>
      </w:r>
      <w:r>
        <w:rPr>
          <w:rFonts w:ascii="Times New Roman" w:hAnsi="Times New Roman" w:cs="Times New Roman"/>
        </w:rPr>
        <w:t>The strength and magnitude of rogue waves destroy ships. The Bermuda Triangle is prone to rogue waves since its strategic position.</w:t>
      </w:r>
      <w:r>
        <w:rPr>
          <w:rFonts w:ascii="Times New Roman" w:hAnsi="Times New Roman" w:cs="Times New Roman"/>
        </w:rPr>
        <w:t xml:space="preserve"> </w:t>
      </w:r>
      <w:r>
        <w:rPr>
          <w:rFonts w:ascii="Times New Roman" w:hAnsi="Times New Roman" w:cs="Times New Roman"/>
        </w:rPr>
        <w:t>Scientific evidence shows that the aircraft crashes and sinking of ships in the regions is due to rogue waves. Scientists have used simulations to demonstrate the impacts of the waves on water vessels. 
</w:t>
      </w:r>
    </w:p>
    <w:p w:rsidR="005C4405" w:rsidP="005C4405" w14:paraId="567E66B5" w14:textId="4A370665">
      <w:pPr>
        <w:spacing w:line="480" w:lineRule="auto"/>
        <w:rPr>
          <w:rFonts w:ascii="Times New Roman" w:hAnsi="Times New Roman" w:cs="Times New Roman"/>
        </w:rPr>
      </w:pPr>
    </w:p>
    <w:p w:rsidR="005C4405" w:rsidRPr="005C4405" w:rsidP="005C4405" w14:paraId="213572D3" w14:textId="77777777">
      <w:pPr>
        <w:jc w:val="center"/>
        <w:rPr>
          <w:rFonts w:ascii="Times New Roman" w:hAnsi="Times New Roman" w:cs="Times New Roman"/>
        </w:rPr>
      </w:pPr>
    </w:p>
    <w:sectPr w:rsidSect="00842291">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2291" w:rsidRPr="00842291" w:rsidP="00842291" w14:paraId="6F5B853C" w14:textId="078E71DF">
    <w:pPr>
      <w:pStyle w:val="Header"/>
      <w:spacing w:line="480" w:lineRule="auto"/>
      <w:rPr>
        <w:rFonts w:ascii="Times New Roman" w:hAnsi="Times New Roman" w:cs="Times New Roman"/>
      </w:rPr>
    </w:pPr>
    <w:r w:rsidRPr="00842291">
      <w:rPr>
        <w:rFonts w:ascii="Times New Roman" w:hAnsi="Times New Roman" w:cs="Times New Roman"/>
      </w:rPr>
      <w:t>SPEECH OUTLINE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42291">
      <w:rPr>
        <w:rFonts w:ascii="Times New Roman" w:hAnsi="Times New Roman" w:cs="Times New Roman"/>
      </w:rPr>
      <w:t xml:space="preserve"> </w:t>
    </w:r>
    <w:sdt>
      <w:sdtPr>
        <w:rPr>
          <w:rFonts w:ascii="Times New Roman" w:hAnsi="Times New Roman" w:cs="Times New Roman"/>
        </w:rPr>
        <w:id w:val="1885213159"/>
        <w:docPartObj>
          <w:docPartGallery w:val="Page Numbers (Top of Page)"/>
          <w:docPartUnique/>
        </w:docPartObj>
      </w:sdtPr>
      <w:sdtEndPr>
        <w:rPr>
          <w:noProof/>
        </w:rPr>
      </w:sdtEndPr>
      <w:sdtContent>
        <w:r w:rsidRPr="00842291">
          <w:rPr>
            <w:rFonts w:ascii="Times New Roman" w:hAnsi="Times New Roman" w:cs="Times New Roman"/>
          </w:rPr>
          <w:fldChar w:fldCharType="begin"/>
        </w:r>
        <w:r w:rsidRPr="00842291">
          <w:rPr>
            <w:rFonts w:ascii="Times New Roman" w:hAnsi="Times New Roman" w:cs="Times New Roman"/>
          </w:rPr>
          <w:instrText xml:space="preserve"> PAGE   \* MERGEFORMAT </w:instrText>
        </w:r>
        <w:r w:rsidRPr="00842291">
          <w:rPr>
            <w:rFonts w:ascii="Times New Roman" w:hAnsi="Times New Roman" w:cs="Times New Roman"/>
          </w:rPr>
          <w:fldChar w:fldCharType="separate"/>
        </w:r>
        <w:r w:rsidR="0000145A">
          <w:rPr>
            <w:rFonts w:ascii="Times New Roman" w:hAnsi="Times New Roman" w:cs="Times New Roman"/>
            <w:noProof/>
          </w:rPr>
          <w:t>6</w:t>
        </w:r>
        <w:r w:rsidRPr="00842291">
          <w:rPr>
            <w:rFonts w:ascii="Times New Roman" w:hAnsi="Times New Roman" w:cs="Times New Roman"/>
            <w:noProof/>
          </w:rPr>
          <w:fldChar w:fldCharType="end"/>
        </w:r>
      </w:sdtContent>
    </w:sdt>
  </w:p>
  <w:p w:rsidR="00842291" w14:paraId="312E81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2291" w:rsidRPr="00842291" w:rsidP="00842291" w14:paraId="3B79F5FF" w14:textId="7F939F8B">
    <w:pPr>
      <w:pStyle w:val="Header"/>
      <w:spacing w:line="480" w:lineRule="auto"/>
      <w:rPr>
        <w:rFonts w:ascii="Times New Roman" w:hAnsi="Times New Roman" w:cs="Times New Roman"/>
      </w:rPr>
    </w:pPr>
    <w:r w:rsidRPr="00842291">
      <w:rPr>
        <w:rFonts w:ascii="Times New Roman" w:hAnsi="Times New Roman" w:cs="Times New Roman"/>
      </w:rPr>
      <w:t>Running head: SPEECH OUTLINE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842291">
      <w:rPr>
        <w:rFonts w:ascii="Times New Roman" w:hAnsi="Times New Roman" w:cs="Times New Roman"/>
      </w:rPr>
      <w:t xml:space="preserve"> </w:t>
    </w:r>
    <w:sdt>
      <w:sdtPr>
        <w:rPr>
          <w:rFonts w:ascii="Times New Roman" w:hAnsi="Times New Roman" w:cs="Times New Roman"/>
        </w:rPr>
        <w:id w:val="363785976"/>
        <w:docPartObj>
          <w:docPartGallery w:val="Page Numbers (Top of Page)"/>
          <w:docPartUnique/>
        </w:docPartObj>
      </w:sdtPr>
      <w:sdtEndPr>
        <w:rPr>
          <w:noProof/>
        </w:rPr>
      </w:sdtEndPr>
      <w:sdtContent>
        <w:r w:rsidRPr="00842291">
          <w:rPr>
            <w:rFonts w:ascii="Times New Roman" w:hAnsi="Times New Roman" w:cs="Times New Roman"/>
          </w:rPr>
          <w:fldChar w:fldCharType="begin"/>
        </w:r>
        <w:r w:rsidRPr="00842291">
          <w:rPr>
            <w:rFonts w:ascii="Times New Roman" w:hAnsi="Times New Roman" w:cs="Times New Roman"/>
          </w:rPr>
          <w:instrText xml:space="preserve"> PAGE   \* MERGEFORMAT </w:instrText>
        </w:r>
        <w:r w:rsidRPr="00842291">
          <w:rPr>
            <w:rFonts w:ascii="Times New Roman" w:hAnsi="Times New Roman" w:cs="Times New Roman"/>
          </w:rPr>
          <w:fldChar w:fldCharType="separate"/>
        </w:r>
        <w:r w:rsidR="005C4405">
          <w:rPr>
            <w:rFonts w:ascii="Times New Roman" w:hAnsi="Times New Roman" w:cs="Times New Roman"/>
            <w:noProof/>
          </w:rPr>
          <w:t>1</w:t>
        </w:r>
        <w:r w:rsidRPr="00842291">
          <w:rPr>
            <w:rFonts w:ascii="Times New Roman" w:hAnsi="Times New Roman" w:cs="Times New Roman"/>
            <w:noProof/>
          </w:rPr>
          <w:fldChar w:fldCharType="end"/>
        </w:r>
      </w:sdtContent>
    </w:sdt>
  </w:p>
  <w:p w:rsidR="00842291" w14:paraId="300B93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1"/>
    <w:lvl w:ilvl="0">
      <w:start w:val="0"/>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0000002"/>
    <w:multiLevelType w:val="hybridMultilevel"/>
    <w:tmpl w:val="00000002"/>
    <w:lvl w:ilvl="0">
      <w:start w:val="0"/>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5D8616BC"/>
    <w:multiLevelType w:val="multilevel"/>
    <w:tmpl w:val="D0280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C64"/>
    <w:rsid w:val="0000145A"/>
    <w:rsid w:val="0001770A"/>
    <w:rsid w:val="000715D2"/>
    <w:rsid w:val="00285364"/>
    <w:rsid w:val="004371D3"/>
    <w:rsid w:val="00475C64"/>
    <w:rsid w:val="0049699E"/>
    <w:rsid w:val="00543777"/>
    <w:rsid w:val="0054474A"/>
    <w:rsid w:val="005C4405"/>
    <w:rsid w:val="006404E6"/>
    <w:rsid w:val="006E06B0"/>
    <w:rsid w:val="00823EDA"/>
    <w:rsid w:val="00842291"/>
    <w:rsid w:val="00900E7B"/>
    <w:rsid w:val="00B72465"/>
    <w:rsid w:val="00C842D6"/>
    <w:rsid w:val="00CB0885"/>
    <w:rsid w:val="00D1529D"/>
    <w:rsid w:val="00DF4FD7"/>
    <w:rsid w:val="00E04E10"/>
    <w:rsid w:val="00F27A2F"/>
    <w:rsid w:val="00FA47D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291"/>
    <w:pPr>
      <w:tabs>
        <w:tab w:val="center" w:pos="4680"/>
        <w:tab w:val="right" w:pos="9360"/>
      </w:tabs>
    </w:pPr>
  </w:style>
  <w:style w:type="character" w:customStyle="1" w:styleId="HeaderChar">
    <w:name w:val="Header Char"/>
    <w:basedOn w:val="DefaultParagraphFont"/>
    <w:link w:val="Header"/>
    <w:uiPriority w:val="99"/>
    <w:rsid w:val="00842291"/>
  </w:style>
  <w:style w:type="paragraph" w:styleId="Footer">
    <w:name w:val="footer"/>
    <w:basedOn w:val="Normal"/>
    <w:link w:val="FooterChar"/>
    <w:uiPriority w:val="99"/>
    <w:unhideWhenUsed/>
    <w:rsid w:val="00842291"/>
    <w:pPr>
      <w:tabs>
        <w:tab w:val="center" w:pos="4680"/>
        <w:tab w:val="right" w:pos="9360"/>
      </w:tabs>
    </w:pPr>
  </w:style>
  <w:style w:type="character" w:customStyle="1" w:styleId="FooterChar">
    <w:name w:val="Footer Char"/>
    <w:basedOn w:val="DefaultParagraphFont"/>
    <w:link w:val="Footer"/>
    <w:uiPriority w:val="99"/>
    <w:rsid w:val="00842291"/>
  </w:style>
  <w:style w:type="character" w:styleId="Hyperlink">
    <w:name w:val="Hyperlink"/>
    <w:basedOn w:val="DefaultParagraphFont"/>
    <w:uiPriority w:val="99"/>
    <w:unhideWhenUsed/>
    <w:rsid w:val="0054474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sun.co.uk/news/2021520/bermuda-triangle-ships-planes-conspiracy-theories/" TargetMode="External" /><Relationship Id="rId5" Type="http://schemas.openxmlformats.org/officeDocument/2006/relationships/hyperlink" Target="http://ninjajournalist.com/science/bermuda-triangle-mystery-tb/" TargetMode="External" /><Relationship Id="rId6" Type="http://schemas.openxmlformats.org/officeDocument/2006/relationships/hyperlink" Target="https://www.thesun.co.uk/news/6906519/bermuda-triangle-rogue-waves-university-of-southampton/" TargetMode="External" /><Relationship Id="rId7" Type="http://schemas.openxmlformats.org/officeDocument/2006/relationships/hyperlink" Target="https://www.livescience.com/63242-bermuda-triangle-rogue-waves.html"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7</Pages>
  <Words>1368</Words>
  <Characters>7798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Rivera</dc:creator>
  <cp:lastModifiedBy>Windows User</cp:lastModifiedBy>
  <cp:revision>5</cp:revision>
  <dcterms:created xsi:type="dcterms:W3CDTF">2019-06-15T03:59:00Z</dcterms:created>
  <dcterms:modified xsi:type="dcterms:W3CDTF">2019-06-16T17:35:00Z</dcterms:modified>
</cp:coreProperties>
</file>